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0E4" w:rsidRPr="00DE511E" w:rsidRDefault="003311CF" w:rsidP="00814352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Arial"/>
          <w:sz w:val="28"/>
          <w:szCs w:val="45"/>
          <w:lang w:eastAsia="ru-RU"/>
        </w:rPr>
      </w:pPr>
      <w:r w:rsidRPr="00DE511E">
        <w:rPr>
          <w:rFonts w:ascii="PT Astra Serif" w:eastAsia="Times New Roman" w:hAnsi="PT Astra Serif" w:cs="Arial"/>
          <w:sz w:val="28"/>
          <w:szCs w:val="45"/>
          <w:lang w:eastAsia="ru-RU"/>
        </w:rPr>
        <w:t>Объявлен</w:t>
      </w:r>
      <w:r w:rsidR="00DE511E">
        <w:rPr>
          <w:rFonts w:ascii="PT Astra Serif" w:eastAsia="Times New Roman" w:hAnsi="PT Astra Serif" w:cs="Arial"/>
          <w:sz w:val="28"/>
          <w:szCs w:val="45"/>
          <w:lang w:eastAsia="ru-RU"/>
        </w:rPr>
        <w:t xml:space="preserve">ие о проведении </w:t>
      </w:r>
      <w:r w:rsidR="001D00E4" w:rsidRPr="00DE511E">
        <w:rPr>
          <w:rFonts w:ascii="PT Astra Serif" w:eastAsia="Times New Roman" w:hAnsi="PT Astra Serif" w:cs="Arial"/>
          <w:sz w:val="28"/>
          <w:szCs w:val="45"/>
          <w:lang w:eastAsia="ru-RU"/>
        </w:rPr>
        <w:t>отбор</w:t>
      </w:r>
      <w:r w:rsidR="00DE511E">
        <w:rPr>
          <w:rFonts w:ascii="PT Astra Serif" w:eastAsia="Times New Roman" w:hAnsi="PT Astra Serif" w:cs="Arial"/>
          <w:sz w:val="28"/>
          <w:szCs w:val="45"/>
          <w:lang w:eastAsia="ru-RU"/>
        </w:rPr>
        <w:t>а</w:t>
      </w:r>
      <w:r w:rsidR="001D00E4" w:rsidRPr="00DE511E">
        <w:rPr>
          <w:rFonts w:ascii="PT Astra Serif" w:eastAsia="Times New Roman" w:hAnsi="PT Astra Serif" w:cs="Arial"/>
          <w:sz w:val="28"/>
          <w:szCs w:val="45"/>
          <w:lang w:eastAsia="ru-RU"/>
        </w:rPr>
        <w:t xml:space="preserve"> получателей субсидий в целях возмещения части затрат в связи с производством (реализацией) товаров, выполнением работ, оказанием услуг в рамках реализации инвестиционных проектов</w:t>
      </w:r>
    </w:p>
    <w:p w:rsidR="001D00E4" w:rsidRPr="00DE511E" w:rsidRDefault="001D00E4" w:rsidP="003311CF">
      <w:pPr>
        <w:shd w:val="clear" w:color="auto" w:fill="FFFFFF"/>
        <w:spacing w:after="4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10349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655"/>
      </w:tblGrid>
      <w:tr w:rsidR="00DE511E" w:rsidRPr="00DE511E" w:rsidTr="008E0CEC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Общая информация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2831C9">
            <w:pPr>
              <w:spacing w:after="0" w:line="225" w:lineRule="atLeast"/>
              <w:ind w:left="140" w:right="132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="002831C9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2831C9" w:rsidRPr="00DE511E" w:rsidRDefault="002831C9" w:rsidP="00995629">
            <w:pPr>
              <w:spacing w:after="0" w:line="225" w:lineRule="atLeast"/>
              <w:ind w:left="140" w:right="132" w:firstLine="567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 получателей субсидий в целях возмещения части затрат в связи с производством (реализацией) товаров</w:t>
            </w:r>
            <w:r w:rsidR="004A33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4A334B" w:rsidRPr="004A33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</w:t>
            </w:r>
            <w:r w:rsidR="00144EF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="004A33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выполнением работ, оказанием услуг в рамках реализации инвестиционных проектов (далее – отбор)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Нормативный правовой акт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95629">
            <w:pPr>
              <w:spacing w:after="0" w:line="225" w:lineRule="atLeast"/>
              <w:ind w:left="140" w:right="132" w:firstLine="567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Постановление Администрации Томской области </w:t>
            </w:r>
            <w:r w:rsidR="002831C9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br/>
              <w:t xml:space="preserve">от 02.06.2020 </w:t>
            </w:r>
            <w:r w:rsidR="0034468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№ 260а</w:t>
            </w:r>
            <w:r w:rsidR="002831C9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«Об утверждении Порядка предоставления субсидий в целях возмещения части затрат в связи с производством (реализацией) товаров, выполнением работ, оказанием услуг в рамках реализации инвестиционных проектов»</w:t>
            </w:r>
            <w:r w:rsidR="006D3BFB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(далее – Порядок)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Получатели субсидии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95629">
            <w:pPr>
              <w:spacing w:after="0" w:line="225" w:lineRule="atLeast"/>
              <w:ind w:left="140" w:right="132" w:firstLine="567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Субсидия предоставляется юридическим лицам (за исключением государственных (муниципальных) учреждений) и и</w:t>
            </w:r>
            <w:r w:rsidR="0025749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ндивидуальным предпринимателям - производителям товаров, работ, услуг в рамках реализации инвестиционных проектов</w:t>
            </w:r>
            <w:r w:rsidR="0081528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25749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на территории Томской области</w:t>
            </w:r>
            <w:r w:rsidR="0099562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81528C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(далее - проекты)</w:t>
            </w:r>
            <w:r w:rsidR="0025749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, 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соответствующим следующим критериям:</w:t>
            </w:r>
          </w:p>
          <w:p w:rsidR="0025749F" w:rsidRPr="00DE511E" w:rsidRDefault="0025749F" w:rsidP="00DE511E">
            <w:pPr>
              <w:spacing w:after="0" w:line="225" w:lineRule="atLeast"/>
              <w:ind w:left="140" w:right="132" w:firstLine="429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1) регистрация в установленном порядке;</w:t>
            </w:r>
          </w:p>
          <w:p w:rsidR="0025749F" w:rsidRPr="00DE511E" w:rsidRDefault="0025749F" w:rsidP="00DE511E">
            <w:pPr>
              <w:spacing w:after="0" w:line="225" w:lineRule="atLeast"/>
              <w:ind w:left="140" w:right="132" w:firstLine="429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2) постановка</w:t>
            </w:r>
            <w:r w:rsidR="00984CB5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на учет в качестве налогоплательщика в территориальном органе федерального органа исполнительной власти по Томской области, осуществляющим функции по контролю и надзору в области налогов и сборов, </w:t>
            </w:r>
          </w:p>
          <w:p w:rsidR="0025749F" w:rsidRPr="00DE511E" w:rsidRDefault="0025749F" w:rsidP="00DE511E">
            <w:pPr>
              <w:spacing w:after="0" w:line="225" w:lineRule="atLeast"/>
              <w:ind w:left="140" w:right="132" w:firstLine="429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3)</w:t>
            </w:r>
            <w:r w:rsidR="00984CB5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осуществл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ение</w:t>
            </w:r>
            <w:r w:rsidR="00984CB5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хозяйственн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ой</w:t>
            </w:r>
            <w:r w:rsidR="00984CB5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деятельност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</w:t>
            </w:r>
            <w:r w:rsidR="00984CB5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на территории Томской области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984CB5" w:rsidRPr="00DE511E" w:rsidRDefault="0025749F" w:rsidP="00DE511E">
            <w:pPr>
              <w:spacing w:after="0" w:line="225" w:lineRule="atLeast"/>
              <w:ind w:left="140" w:right="132" w:firstLine="429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4)</w:t>
            </w:r>
            <w:r w:rsidR="00984CB5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реализ</w:t>
            </w:r>
            <w:r w:rsidR="003D0D20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ация</w:t>
            </w:r>
            <w:r w:rsidR="00984CB5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проект</w:t>
            </w:r>
            <w:r w:rsidR="003D0D20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ов</w:t>
            </w:r>
            <w:r w:rsidR="00984CB5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соответствующи</w:t>
            </w:r>
            <w:r w:rsidR="003D0D20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х</w:t>
            </w:r>
            <w:r w:rsidR="00984CB5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одному из нижеперечисленных критериев:</w:t>
            </w:r>
          </w:p>
          <w:p w:rsidR="00984CB5" w:rsidRPr="00DE511E" w:rsidRDefault="003D0D20" w:rsidP="00DE511E">
            <w:pPr>
              <w:pStyle w:val="ConsPlusNormal"/>
              <w:ind w:left="140" w:right="132" w:firstLine="53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-</w:t>
            </w:r>
            <w:r w:rsidR="00984CB5"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по проекту осуществляется внедренческая (деятельность по внедрению в производство и в сферу услуг результатов инновационной и научно-технической деятельности) и (или) инновационная деятельность;</w:t>
            </w:r>
          </w:p>
          <w:p w:rsidR="00984CB5" w:rsidRPr="00DE511E" w:rsidRDefault="003D0D20" w:rsidP="00DE511E">
            <w:pPr>
              <w:pStyle w:val="ConsPlusNormal"/>
              <w:ind w:left="140" w:right="132" w:firstLine="53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-</w:t>
            </w:r>
            <w:r w:rsidR="00984CB5"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по проекту создается, расширяется, реконструируется или технически перевооружается собственное производство посредством осуществления капитальных вложений в объекты основных средст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>в на территории Томской области</w:t>
            </w:r>
          </w:p>
        </w:tc>
      </w:tr>
      <w:tr w:rsidR="00DE511E" w:rsidRPr="00DE511E" w:rsidTr="008E0CEC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Контактная информация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986859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Организатор отбора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986859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Департамент инвестиций Томской области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9562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Контактные </w:t>
            </w:r>
            <w:r w:rsidR="0099562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номера 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телефон</w:t>
            </w:r>
            <w:r w:rsidR="0099562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ов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D506B7" w:rsidRDefault="00D506B7" w:rsidP="00986859">
            <w:pPr>
              <w:spacing w:after="0" w:line="225" w:lineRule="atLeast"/>
              <w:ind w:left="140" w:right="132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 (3822) 907-71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 Горшкова Анна Альбертовна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BB04D1" w:rsidRDefault="00BB04D1" w:rsidP="00986859">
            <w:pPr>
              <w:spacing w:after="0" w:line="225" w:lineRule="atLeast"/>
              <w:ind w:left="140" w:right="132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 (3822) 907-71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 Осокина Дарья Сергеевна</w:t>
            </w:r>
          </w:p>
          <w:p w:rsidR="00C060F2" w:rsidRPr="006A2D8A" w:rsidRDefault="00C060F2" w:rsidP="003C7B2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 (3822) 907-71</w:t>
            </w:r>
            <w:r w:rsidR="006A2D8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3C7B2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Беккер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Алла Владимировна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Местонахождение и почтовый адрес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F87C28" w:rsidP="00ED4137">
            <w:pPr>
              <w:spacing w:after="0" w:line="225" w:lineRule="atLeast"/>
              <w:ind w:left="140" w:right="132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634034</w:t>
            </w:r>
            <w:r w:rsidR="003311C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, г. Томск, </w:t>
            </w:r>
            <w:r w:rsidR="00ED413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ул. Студенческая, д. 2а, этаж 3</w:t>
            </w:r>
            <w:r w:rsidR="00D506B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Адрес</w:t>
            </w:r>
            <w:r w:rsidR="00430E13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электронной почты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2A563D" w:rsidRDefault="00661975" w:rsidP="00430E13">
            <w:pPr>
              <w:spacing w:after="0" w:line="225" w:lineRule="atLeast"/>
              <w:ind w:left="140" w:right="132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hyperlink r:id="rId7" w:history="1">
              <w:r w:rsidR="002A563D" w:rsidRPr="003B33C2">
                <w:rPr>
                  <w:rStyle w:val="a3"/>
                  <w:rFonts w:ascii="PT Astra Serif" w:eastAsia="Times New Roman" w:hAnsi="PT Astra Serif" w:cs="Times New Roman"/>
                  <w:sz w:val="26"/>
                  <w:szCs w:val="26"/>
                  <w:lang w:eastAsia="ru-RU"/>
                </w:rPr>
                <w:t>d-invest@tomsk.gov.ru</w:t>
              </w:r>
            </w:hyperlink>
            <w:r w:rsidR="002A56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99562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(для направления заявок на участие в отборе и обращений</w:t>
            </w:r>
            <w:r w:rsidR="002A56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  <w:p w:rsidR="00D506B7" w:rsidRDefault="00661975" w:rsidP="00430E13">
            <w:pPr>
              <w:spacing w:after="0" w:line="225" w:lineRule="atLeast"/>
              <w:ind w:left="140" w:right="132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hyperlink r:id="rId8" w:history="1">
              <w:r w:rsidR="002A563D" w:rsidRPr="003B33C2">
                <w:rPr>
                  <w:rStyle w:val="a3"/>
                  <w:rFonts w:ascii="PT Astra Serif" w:eastAsia="Times New Roman" w:hAnsi="PT Astra Serif" w:cs="Times New Roman"/>
                  <w:sz w:val="26"/>
                  <w:szCs w:val="26"/>
                  <w:lang w:eastAsia="ru-RU"/>
                </w:rPr>
                <w:t>gorshkovaaa@tomsk.gov.ru</w:t>
              </w:r>
            </w:hyperlink>
            <w:r w:rsidR="002A56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(для консультаци</w:t>
            </w:r>
            <w:r w:rsidR="0099562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й</w:t>
            </w:r>
            <w:r w:rsidR="002A56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  <w:p w:rsidR="00BB04D1" w:rsidRDefault="00661975" w:rsidP="00430E13">
            <w:pPr>
              <w:spacing w:after="0" w:line="225" w:lineRule="atLeast"/>
              <w:ind w:left="140" w:right="132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hyperlink r:id="rId9" w:history="1">
              <w:r w:rsidR="00BB04D1" w:rsidRPr="00FB61E1">
                <w:rPr>
                  <w:rStyle w:val="a3"/>
                  <w:rFonts w:ascii="PT Astra Serif" w:eastAsia="Times New Roman" w:hAnsi="PT Astra Serif" w:cs="Times New Roman"/>
                  <w:sz w:val="26"/>
                  <w:szCs w:val="26"/>
                  <w:lang w:eastAsia="ru-RU"/>
                </w:rPr>
                <w:t>osokinads@tomsk.gov.ru</w:t>
              </w:r>
            </w:hyperlink>
            <w:r w:rsidR="00BB04D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(для консультаций)</w:t>
            </w:r>
          </w:p>
          <w:p w:rsidR="00C060F2" w:rsidRPr="00DE511E" w:rsidRDefault="00D506B7" w:rsidP="00995629">
            <w:pPr>
              <w:spacing w:after="0" w:line="225" w:lineRule="atLeast"/>
              <w:ind w:right="132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 </w:t>
            </w:r>
            <w:hyperlink r:id="rId10" w:history="1">
              <w:r w:rsidR="002A563D" w:rsidRPr="003B33C2">
                <w:rPr>
                  <w:rStyle w:val="a3"/>
                  <w:rFonts w:ascii="PT Astra Serif" w:eastAsia="Times New Roman" w:hAnsi="PT Astra Serif" w:cs="Times New Roman"/>
                  <w:sz w:val="26"/>
                  <w:szCs w:val="26"/>
                  <w:lang w:eastAsia="ru-RU"/>
                </w:rPr>
                <w:t>bekkerav@tomsk.gov.ru</w:t>
              </w:r>
            </w:hyperlink>
            <w:r w:rsidR="002A56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(для консультаци</w:t>
            </w:r>
            <w:r w:rsidR="0099562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й</w:t>
            </w:r>
            <w:r w:rsidR="002A56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Официальный сайт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30E13" w:rsidRPr="00BB6B8E" w:rsidRDefault="00661975" w:rsidP="00DC52FF">
            <w:pPr>
              <w:spacing w:after="0" w:line="225" w:lineRule="atLeast"/>
              <w:ind w:left="140" w:right="132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hyperlink r:id="rId11" w:history="1">
              <w:r w:rsidR="002A563D" w:rsidRPr="003B33C2">
                <w:rPr>
                  <w:rStyle w:val="a3"/>
                  <w:rFonts w:ascii="PT Astra Serif" w:eastAsia="Times New Roman" w:hAnsi="PT Astra Serif" w:cs="Times New Roman"/>
                  <w:sz w:val="26"/>
                  <w:szCs w:val="26"/>
                  <w:lang w:eastAsia="ru-RU"/>
                </w:rPr>
                <w:t>https://invest.tomsk.gov.ru/</w:t>
              </w:r>
            </w:hyperlink>
            <w:r w:rsidR="002A563D">
              <w:rPr>
                <w:rStyle w:val="a3"/>
                <w:rFonts w:ascii="PT Astra Serif" w:eastAsia="Times New Roman" w:hAnsi="PT Astra Serif" w:cs="Times New Roman"/>
                <w:color w:val="auto"/>
                <w:sz w:val="26"/>
                <w:szCs w:val="26"/>
                <w:u w:val="none"/>
                <w:lang w:eastAsia="ru-RU"/>
              </w:rPr>
              <w:t xml:space="preserve"> 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Указатель страниц сайта в информационно-телекоммуникационной сети «Интернет», на котором обеспечивается проведение </w:t>
            </w:r>
            <w:r w:rsidR="00D76CE4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Департамент </w:t>
            </w:r>
            <w:r w:rsidR="00402150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инвестиций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Томской области / раздел </w:t>
            </w:r>
            <w:r w:rsidR="00402150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</w:t>
            </w:r>
            <w:r w:rsidR="00DB29E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Деятельность</w:t>
            </w:r>
            <w:r w:rsidR="00402150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» / подраздел 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</w:t>
            </w:r>
            <w:r w:rsidR="00DB29E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 получателей субсиди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и»</w:t>
            </w:r>
            <w:r w:rsidR="00402150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:</w:t>
            </w:r>
          </w:p>
          <w:p w:rsidR="003311CF" w:rsidRPr="002A563D" w:rsidRDefault="00661975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2A563D" w:rsidRPr="003B33C2">
                <w:rPr>
                  <w:rStyle w:val="a3"/>
                  <w:rFonts w:ascii="PT Astra Serif" w:hAnsi="PT Astra Serif"/>
                  <w:sz w:val="26"/>
                  <w:szCs w:val="26"/>
                  <w:lang w:eastAsia="ru-RU"/>
                </w:rPr>
                <w:t>https://invest.tomsk.gov.ru/</w:t>
              </w:r>
              <w:proofErr w:type="spellStart"/>
              <w:r w:rsidR="002A563D" w:rsidRPr="003B33C2">
                <w:rPr>
                  <w:rStyle w:val="a3"/>
                  <w:rFonts w:ascii="PT Astra Serif" w:hAnsi="PT Astra Serif"/>
                  <w:sz w:val="26"/>
                  <w:szCs w:val="26"/>
                  <w:lang w:val="en-US" w:eastAsia="ru-RU"/>
                </w:rPr>
                <w:t>otbor</w:t>
              </w:r>
              <w:proofErr w:type="spellEnd"/>
              <w:r w:rsidR="002A563D" w:rsidRPr="003B33C2">
                <w:rPr>
                  <w:rStyle w:val="a3"/>
                  <w:rFonts w:ascii="PT Astra Serif" w:hAnsi="PT Astra Serif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2A563D" w:rsidRPr="003B33C2">
                <w:rPr>
                  <w:rStyle w:val="a3"/>
                  <w:rFonts w:ascii="PT Astra Serif" w:hAnsi="PT Astra Serif"/>
                  <w:sz w:val="26"/>
                  <w:szCs w:val="26"/>
                  <w:lang w:val="en-US" w:eastAsia="ru-RU"/>
                </w:rPr>
                <w:t>poluchatelej</w:t>
              </w:r>
              <w:proofErr w:type="spellEnd"/>
              <w:r w:rsidR="002A563D" w:rsidRPr="003B33C2">
                <w:rPr>
                  <w:rStyle w:val="a3"/>
                  <w:rFonts w:ascii="PT Astra Serif" w:hAnsi="PT Astra Serif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2A563D" w:rsidRPr="003B33C2">
                <w:rPr>
                  <w:rStyle w:val="a3"/>
                  <w:rFonts w:ascii="PT Astra Serif" w:hAnsi="PT Astra Serif"/>
                  <w:sz w:val="26"/>
                  <w:szCs w:val="26"/>
                  <w:lang w:val="en-US" w:eastAsia="ru-RU"/>
                </w:rPr>
                <w:t>subsidii</w:t>
              </w:r>
              <w:proofErr w:type="spellEnd"/>
            </w:hyperlink>
            <w:r w:rsidR="002A563D">
              <w:rPr>
                <w:rStyle w:val="a3"/>
                <w:rFonts w:ascii="PT Astra Serif" w:hAnsi="PT Astra Serif"/>
                <w:color w:val="auto"/>
                <w:sz w:val="26"/>
                <w:szCs w:val="26"/>
                <w:u w:val="none"/>
                <w:lang w:eastAsia="ru-RU"/>
              </w:rPr>
              <w:t xml:space="preserve"> </w:t>
            </w:r>
          </w:p>
        </w:tc>
      </w:tr>
      <w:tr w:rsidR="00DE511E" w:rsidRPr="00DE511E" w:rsidTr="008E0CEC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125E5E">
            <w:pPr>
              <w:spacing w:after="0" w:line="225" w:lineRule="atLeast"/>
              <w:ind w:left="140" w:right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Информация о проведении </w:t>
            </w:r>
            <w:r w:rsidR="00125E5E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отбора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Срок проведения </w:t>
            </w:r>
            <w:r w:rsidR="00D76CE4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BB04D1" w:rsidRDefault="003311CF" w:rsidP="00BB04D1">
            <w:pPr>
              <w:spacing w:after="0" w:line="225" w:lineRule="atLeast"/>
              <w:ind w:left="140" w:right="132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 </w:t>
            </w:r>
            <w:r w:rsidR="009A233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 февраля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BB04D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 </w:t>
            </w:r>
            <w:r w:rsidR="00506E9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29</w:t>
            </w:r>
            <w:r w:rsidR="00BB04D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марта 2024 года</w:t>
            </w:r>
          </w:p>
          <w:p w:rsidR="003311CF" w:rsidRPr="00DE511E" w:rsidRDefault="00BB04D1" w:rsidP="00ED4137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 </w:t>
            </w:r>
            <w:r w:rsidR="00506E9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мая </w:t>
            </w:r>
            <w:r w:rsidR="003311C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 </w:t>
            </w:r>
            <w:r w:rsidR="00506E9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28</w:t>
            </w:r>
            <w:r w:rsidR="009A233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A635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июня</w:t>
            </w:r>
            <w:r w:rsidR="003311C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202</w:t>
            </w:r>
            <w:r w:rsidR="00ED413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="003311C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Дата начала подачи заявок на участие в </w:t>
            </w:r>
            <w:r w:rsidR="00D76CE4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Default="009A2334" w:rsidP="00BB04D1">
            <w:pPr>
              <w:spacing w:after="0" w:line="225" w:lineRule="atLeast"/>
              <w:ind w:left="140" w:right="132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 февраля</w:t>
            </w:r>
            <w:r w:rsidR="00F3264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3311C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</w:t>
            </w:r>
            <w:r w:rsidR="00BB04D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="003311C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года, с 09</w:t>
            </w:r>
            <w:r w:rsidR="00125E5E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="003311C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00 часов</w:t>
            </w:r>
          </w:p>
          <w:p w:rsidR="00BB04D1" w:rsidRPr="00DE511E" w:rsidRDefault="00506E9E" w:rsidP="00BB04D1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="00BB04D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мая 2024 года</w:t>
            </w:r>
            <w:r w:rsidR="00BB04D1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с 09-00 часов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Дата окончания подачи заявок на участие в </w:t>
            </w:r>
            <w:r w:rsidR="00D76CE4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BB04D1" w:rsidRDefault="00506E9E" w:rsidP="00BF40E5">
            <w:pPr>
              <w:spacing w:after="0" w:line="225" w:lineRule="atLeast"/>
              <w:ind w:left="140" w:right="132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29</w:t>
            </w:r>
            <w:r w:rsidR="00BB04D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марта 2024</w:t>
            </w:r>
            <w:r w:rsidR="00BB04D1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года, до 1</w:t>
            </w:r>
            <w:r w:rsidR="00BB04D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8-</w:t>
            </w:r>
            <w:r w:rsidR="00BB04D1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00 часов</w:t>
            </w:r>
          </w:p>
          <w:p w:rsidR="003311CF" w:rsidRPr="00DE511E" w:rsidRDefault="00506E9E" w:rsidP="00BB04D1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28</w:t>
            </w:r>
            <w:r w:rsidR="00A635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июня</w:t>
            </w:r>
            <w:r w:rsidR="00A635D0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9A233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</w:t>
            </w:r>
            <w:r w:rsidR="00BB04D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="003311C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года, до 1</w:t>
            </w:r>
            <w:r w:rsidR="00D8359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8-</w:t>
            </w:r>
            <w:r w:rsidR="003311C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00 часов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Место и время подачи заявок на участие в </w:t>
            </w:r>
            <w:r w:rsidR="00D76CE4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95629">
            <w:pPr>
              <w:spacing w:after="0" w:line="225" w:lineRule="atLeast"/>
              <w:ind w:left="140" w:right="1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Департамент </w:t>
            </w:r>
            <w:r w:rsidR="00125E5E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инвестиций Томской области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="0081528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ED413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634034</w:t>
            </w:r>
            <w:r w:rsidR="00ED4137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, г. Томск, </w:t>
            </w:r>
            <w:r w:rsidR="00ED413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ул. Студенческая, д. 2а, этаж 3</w:t>
            </w:r>
            <w:r w:rsidR="00ED413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="00ED413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 понедельника по пятницу с 9</w:t>
            </w:r>
            <w:r w:rsidR="00125E5E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00 до 18</w:t>
            </w:r>
            <w:r w:rsidR="00125E5E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00</w:t>
            </w:r>
            <w:r w:rsidR="002A56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часов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(кроме выходных и праздничных дней)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Цель предоставления субсидии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5A26DE" w:rsidRPr="00DE511E" w:rsidRDefault="005A26DE" w:rsidP="009A2334">
            <w:pPr>
              <w:spacing w:after="0" w:line="225" w:lineRule="atLeast"/>
              <w:ind w:left="140" w:right="132" w:firstLine="429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A26D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Целью предоставления субсидий получателям субсидий в соответствии с государственной </w:t>
            </w:r>
            <w:hyperlink r:id="rId13" w:history="1">
              <w:r w:rsidRPr="005A26DE">
                <w:rPr>
                  <w:rFonts w:ascii="PT Astra Serif" w:eastAsia="Times New Roman" w:hAnsi="PT Astra Serif" w:cs="Times New Roman"/>
                  <w:sz w:val="26"/>
                  <w:szCs w:val="26"/>
                  <w:lang w:eastAsia="ru-RU"/>
                </w:rPr>
                <w:t>программой</w:t>
              </w:r>
            </w:hyperlink>
            <w:r w:rsidRPr="005A26D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</w:t>
            </w:r>
            <w:r w:rsidRPr="005A26D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Улучшение инвестиционного климата и развитие экспорта Томской области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»</w:t>
            </w:r>
            <w:r w:rsidRPr="005A26D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, утвержденной постановлением Администрации Томской области от 26.09.2019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№</w:t>
            </w:r>
            <w:r w:rsidRPr="005A26D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339а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</w:t>
            </w:r>
            <w:r w:rsidRPr="005A26D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Об утверждении государственной программы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</w:t>
            </w:r>
            <w:r w:rsidRPr="005A26D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Улучшение инвестиционного климата и развитие экспорта Томской области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»</w:t>
            </w:r>
            <w:r w:rsidRPr="005A26D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является возмещение части затрат в связи с производством (реализацией) товаров</w:t>
            </w:r>
            <w:r w:rsidR="009A233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9A2334" w:rsidRPr="009A233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</w:t>
            </w:r>
            <w:r w:rsidRPr="005A26D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выполнением работ, оказанием услуг в рамках реализации инвестиционных проектов.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Результат предоставления субсидии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1760F" w:rsidRPr="00DE511E" w:rsidRDefault="00C31A22" w:rsidP="00DE511E">
            <w:pPr>
              <w:spacing w:after="0" w:line="225" w:lineRule="atLeast"/>
              <w:ind w:left="140" w:right="132" w:firstLine="426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Планируемым </w:t>
            </w:r>
            <w:r w:rsidR="0045571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</w:t>
            </w:r>
            <w:r w:rsidR="00F1760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езультатом предоставления субсидии является увеличение объема инвестиций, исчисляемого в рублях, с начала срока реализации проекта на 31 декабря года, в котором заканчивается реализация проекта.</w:t>
            </w:r>
          </w:p>
          <w:p w:rsidR="003D0D20" w:rsidRPr="00DE511E" w:rsidRDefault="00C31A22" w:rsidP="008F26F6">
            <w:pPr>
              <w:spacing w:after="0" w:line="225" w:lineRule="atLeast"/>
              <w:ind w:left="140" w:right="132" w:firstLine="426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C31A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Характеристиками результата предоставления субсидии (показателями, необходимыми для достижения результата предоставления субсидии) (далее – характеристики), являются объем инвестиций по проекту (в рублях), количество созданных рабочих мест по проекту (в единицах), среднемесячная начисленная заработная плата по проекту (в рублях), доходы </w:t>
            </w:r>
            <w:r w:rsidRPr="00C31A2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областного бюджета от реализации проекта (в рублях), значения которых устанавливаются в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</w:t>
            </w:r>
            <w:r w:rsidRPr="00B827F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оглашении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 предоставлении субсидии (далее – Соглашение).</w:t>
            </w:r>
          </w:p>
        </w:tc>
      </w:tr>
      <w:tr w:rsidR="00DE511E" w:rsidRPr="00DE511E" w:rsidTr="008E0CEC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3D0D20">
            <w:pPr>
              <w:spacing w:after="0" w:line="225" w:lineRule="atLeast"/>
              <w:ind w:left="140" w:right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Требования к участникам </w:t>
            </w:r>
            <w:r w:rsidR="003D0D20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отбора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 перечень документов, представляемых</w:t>
            </w:r>
          </w:p>
          <w:p w:rsidR="003311CF" w:rsidRPr="00DE511E" w:rsidRDefault="003311CF" w:rsidP="003D0D20">
            <w:pPr>
              <w:spacing w:after="0" w:line="225" w:lineRule="atLeast"/>
              <w:ind w:left="140" w:right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участником </w:t>
            </w:r>
            <w:r w:rsidR="003D0D20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отбора 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для подтверждения их соответствия указанным</w:t>
            </w:r>
            <w:r w:rsidR="003D0D20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требованиям</w:t>
            </w:r>
          </w:p>
        </w:tc>
      </w:tr>
      <w:tr w:rsidR="00DE511E" w:rsidRPr="00DE511E" w:rsidTr="0081528C">
        <w:trPr>
          <w:trHeight w:val="9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F1760F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Требования к участникам </w:t>
            </w:r>
            <w:r w:rsidR="003D0D20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8628DE" w:rsidRPr="00DE511E" w:rsidRDefault="008628DE" w:rsidP="00DE511E">
            <w:pPr>
              <w:spacing w:after="0" w:line="240" w:lineRule="auto"/>
              <w:ind w:left="140" w:right="132" w:firstLine="429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Участники отбора должны соответствовать на дату подачи </w:t>
            </w:r>
            <w:hyperlink w:anchor="P758" w:history="1">
              <w:r w:rsidRPr="00DE511E">
                <w:rPr>
                  <w:rFonts w:ascii="PT Astra Serif" w:eastAsia="Times New Roman" w:hAnsi="PT Astra Serif" w:cs="Times New Roman"/>
                  <w:sz w:val="26"/>
                  <w:szCs w:val="26"/>
                  <w:lang w:eastAsia="ru-RU"/>
                </w:rPr>
                <w:t>заявки</w:t>
              </w:r>
            </w:hyperlink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на участие в отборе следующим требованиям:</w:t>
            </w:r>
          </w:p>
          <w:p w:rsidR="009A2334" w:rsidRPr="009A2334" w:rsidRDefault="009A2334" w:rsidP="009A2334">
            <w:pPr>
              <w:pStyle w:val="ConsPlusNormal"/>
              <w:ind w:left="140" w:right="132" w:firstLine="54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A2334">
              <w:rPr>
                <w:rFonts w:ascii="PT Astra Serif" w:hAnsi="PT Astra Serif" w:cs="Times New Roman"/>
                <w:sz w:val="26"/>
                <w:szCs w:val="26"/>
              </w:rPr>
              <w:t>1)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9A2334" w:rsidRPr="009A2334" w:rsidRDefault="009A2334" w:rsidP="009A2334">
            <w:pPr>
              <w:pStyle w:val="ConsPlusNormal"/>
              <w:ind w:left="140" w:right="132" w:firstLine="54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A2334">
              <w:rPr>
                <w:rFonts w:ascii="PT Astra Serif" w:hAnsi="PT Astra Serif" w:cs="Times New Roman"/>
                <w:sz w:val="26"/>
                <w:szCs w:val="26"/>
              </w:rPr>
              <w:t>2) у участников отбора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областью;</w:t>
            </w:r>
          </w:p>
          <w:p w:rsidR="009A2334" w:rsidRPr="009A2334" w:rsidRDefault="009A2334" w:rsidP="009A2334">
            <w:pPr>
              <w:pStyle w:val="ConsPlusNormal"/>
              <w:ind w:left="140" w:right="132" w:firstLine="54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A2334">
              <w:rPr>
                <w:rFonts w:ascii="PT Astra Serif" w:hAnsi="PT Astra Serif" w:cs="Times New Roman"/>
                <w:sz w:val="26"/>
                <w:szCs w:val="26"/>
              </w:rPr>
              <w:t xml:space="preserve">3)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</w:t>
            </w:r>
            <w:r w:rsidR="00387EB4" w:rsidRPr="00387EB4">
              <w:rPr>
                <w:rFonts w:ascii="PT Astra Serif" w:hAnsi="PT Astra Serif" w:cs="Times New Roman"/>
                <w:sz w:val="26"/>
                <w:szCs w:val="26"/>
              </w:rPr>
              <w:t>процедура, применяемая в деле о несостоятельности (банкротстве)</w:t>
            </w:r>
            <w:r w:rsidR="00387EB4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Pr="009A2334">
              <w:rPr>
                <w:rFonts w:ascii="PT Astra Serif" w:hAnsi="PT Astra Serif" w:cs="Times New Roman"/>
                <w:sz w:val="26"/>
                <w:szCs w:val="26"/>
              </w:rPr>
              <w:t xml:space="preserve"> деятельность участников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:rsidR="009A2334" w:rsidRPr="009A2334" w:rsidRDefault="009A2334" w:rsidP="009A2334">
            <w:pPr>
              <w:pStyle w:val="ConsPlusNormal"/>
              <w:ind w:left="140" w:right="132" w:firstLine="54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A2334">
              <w:rPr>
                <w:rFonts w:ascii="PT Astra Serif" w:hAnsi="PT Astra Serif" w:cs="Times New Roman"/>
                <w:sz w:val="26"/>
                <w:szCs w:val="26"/>
              </w:rPr>
      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      </w:r>
            <w:r w:rsidR="00387EB4" w:rsidRPr="00387EB4">
              <w:rPr>
                <w:rFonts w:ascii="PT Astra Serif" w:hAnsi="PT Astra Serif" w:cs="Times New Roman"/>
                <w:sz w:val="26"/>
                <w:szCs w:val="26"/>
              </w:rPr>
              <w:t>, являющегося юридическим лицом, об индивидуальном предпринимателе, являющемся участником отбора</w:t>
            </w:r>
            <w:r w:rsidRPr="009A2334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9A2334" w:rsidRDefault="009A2334" w:rsidP="00387EB4">
            <w:pPr>
              <w:pStyle w:val="ConsPlusNormal"/>
              <w:ind w:left="140" w:right="132" w:firstLine="54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F27687">
              <w:rPr>
                <w:rFonts w:ascii="PT Astra Serif" w:hAnsi="PT Astra Serif" w:cs="Times New Roman"/>
                <w:sz w:val="26"/>
                <w:szCs w:val="26"/>
              </w:rPr>
              <w:t xml:space="preserve">5) </w:t>
            </w:r>
            <w:r w:rsidR="00387EB4" w:rsidRPr="00387EB4">
              <w:rPr>
                <w:rFonts w:ascii="PT Astra Serif" w:hAnsi="PT Astra Serif" w:cs="Times New Roman"/>
                <w:sz w:val="26"/>
                <w:szCs w:val="26"/>
              </w:rPr>
      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</w:t>
            </w:r>
            <w:r w:rsidR="00387EB4" w:rsidRPr="00387EB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 w:rsidRPr="00F27687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8628DE" w:rsidRPr="00DE511E" w:rsidRDefault="008628DE" w:rsidP="009A2334">
            <w:pPr>
              <w:pStyle w:val="ConsPlusNormal"/>
              <w:ind w:left="140" w:right="132" w:firstLine="54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6) участники отбора не должны получать средства из областного бюджета на основании иных нормативных правовых актов Томской области на цель, установленную </w:t>
            </w:r>
            <w:hyperlink w:anchor="P40" w:history="1">
              <w:r w:rsidRPr="00DE511E">
                <w:rPr>
                  <w:rFonts w:ascii="PT Astra Serif" w:hAnsi="PT Astra Serif" w:cs="Times New Roman"/>
                  <w:sz w:val="26"/>
                  <w:szCs w:val="26"/>
                </w:rPr>
                <w:t>пунктом 3</w:t>
              </w:r>
            </w:hyperlink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Порядка;</w:t>
            </w:r>
          </w:p>
          <w:p w:rsidR="00B827FC" w:rsidRPr="00DE511E" w:rsidRDefault="008628DE" w:rsidP="00F27687">
            <w:pPr>
              <w:pStyle w:val="ConsPlusNormal"/>
              <w:ind w:left="140" w:right="132" w:firstLine="54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7) участники отбора не должны иметь задолженност</w:t>
            </w:r>
            <w:r w:rsidR="00BB04D1">
              <w:rPr>
                <w:rFonts w:ascii="PT Astra Serif" w:hAnsi="PT Astra Serif" w:cs="Times New Roman"/>
                <w:sz w:val="26"/>
                <w:szCs w:val="26"/>
              </w:rPr>
              <w:t>и по оплате уставного капитала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CD774E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Перечень документов, представляемых участник</w:t>
            </w:r>
            <w:r w:rsidR="00CD774E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ами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CD774E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отбора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для подтверждения их соответствия указанным требованиям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D774E" w:rsidRPr="00DE511E" w:rsidRDefault="003311CF" w:rsidP="002669FA">
            <w:pPr>
              <w:spacing w:after="0" w:line="225" w:lineRule="atLeast"/>
              <w:ind w:left="140" w:right="132" w:firstLine="429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Документы, представляемые </w:t>
            </w:r>
            <w:r w:rsidR="00CD774E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участником отбора 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для подтверждения соответ</w:t>
            </w:r>
            <w:r w:rsidR="00CD774E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ствия требованиям к участникам отбора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, указанным в пункте </w:t>
            </w:r>
            <w:r w:rsidR="00CD774E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5-3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Порядка, предусмотрены в пункт</w:t>
            </w:r>
            <w:r w:rsidR="002669F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 5-6</w:t>
            </w:r>
            <w:r w:rsidR="00F1760F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рядка</w:t>
            </w:r>
          </w:p>
        </w:tc>
      </w:tr>
      <w:tr w:rsidR="00DE511E" w:rsidRPr="00DE511E" w:rsidTr="008E0CEC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Порядок подачи заявок участниками </w:t>
            </w:r>
            <w:r w:rsidR="00D76CE4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 и требования,</w:t>
            </w:r>
          </w:p>
          <w:p w:rsidR="003311CF" w:rsidRPr="00DE511E" w:rsidRDefault="003311CF" w:rsidP="00986859">
            <w:pPr>
              <w:spacing w:after="0" w:line="225" w:lineRule="atLeast"/>
              <w:ind w:left="140" w:right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предъявляемые к форме и содержанию заявок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Порядок подачи заявок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EA4324">
            <w:pPr>
              <w:pStyle w:val="ConsPlusNormal"/>
              <w:ind w:left="142" w:right="142" w:firstLine="53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Участники </w:t>
            </w:r>
            <w:r w:rsidR="00AB41A1" w:rsidRPr="00DE511E">
              <w:rPr>
                <w:rFonts w:ascii="PT Astra Serif" w:hAnsi="PT Astra Serif" w:cs="Times New Roman"/>
                <w:sz w:val="26"/>
                <w:szCs w:val="26"/>
              </w:rPr>
              <w:t>отбора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в сроки, установленные в объявлении о проведении </w:t>
            </w:r>
            <w:r w:rsidR="00AB41A1" w:rsidRPr="00DE511E">
              <w:rPr>
                <w:rFonts w:ascii="PT Astra Serif" w:hAnsi="PT Astra Serif" w:cs="Times New Roman"/>
                <w:sz w:val="26"/>
                <w:szCs w:val="26"/>
              </w:rPr>
              <w:t>отбора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>, представляют в Департамент</w:t>
            </w:r>
            <w:r w:rsidR="00AB41A1"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инвестиций Томской области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заявку по форме согласно приложению №</w:t>
            </w:r>
            <w:r w:rsidR="00AB41A1"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9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к Порядку.</w:t>
            </w:r>
          </w:p>
          <w:p w:rsidR="00EA4324" w:rsidRPr="00DE511E" w:rsidRDefault="00EA4324" w:rsidP="00EA4324">
            <w:pPr>
              <w:pStyle w:val="ConsPlusNormal"/>
              <w:ind w:left="142" w:right="142" w:firstLine="53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Участник отбора вправе подать не более одной заявки в период проведения отбора.</w:t>
            </w:r>
          </w:p>
          <w:p w:rsidR="003311CF" w:rsidRPr="00DE511E" w:rsidRDefault="003311CF" w:rsidP="00EA4324">
            <w:pPr>
              <w:pStyle w:val="ConsPlusNormal"/>
              <w:ind w:left="142" w:right="142" w:firstLine="53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К заявке прилагаются следующие документы:</w:t>
            </w:r>
          </w:p>
          <w:p w:rsidR="00387EB4" w:rsidRPr="00387EB4" w:rsidRDefault="00387EB4" w:rsidP="00387EB4">
            <w:pPr>
              <w:pStyle w:val="ConsPlusNormal"/>
              <w:ind w:left="142" w:right="142" w:firstLine="53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1) </w:t>
            </w:r>
            <w:r w:rsidRPr="00387EB4">
              <w:rPr>
                <w:rFonts w:ascii="PT Astra Serif" w:hAnsi="PT Astra Serif" w:cs="Times New Roman"/>
                <w:sz w:val="26"/>
                <w:szCs w:val="26"/>
              </w:rPr>
              <w:t>утвержденный полномочным представителем участника отбора бизнес-план, соответствующий требованиям к содержанию бизнес-плана, представляемого субъектом инвестиционной деятельности, претендующим на получение государственной поддержки за счет средств областного бюджета, утвержденным распоряжением Департамента инвестиций Томской области;</w:t>
            </w:r>
          </w:p>
          <w:p w:rsidR="00387EB4" w:rsidRDefault="00387EB4" w:rsidP="00387EB4">
            <w:pPr>
              <w:pStyle w:val="ConsPlusNormal"/>
              <w:ind w:left="142" w:right="142" w:firstLine="53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87EB4">
              <w:rPr>
                <w:rFonts w:ascii="PT Astra Serif" w:hAnsi="PT Astra Serif" w:cs="Times New Roman"/>
                <w:sz w:val="26"/>
                <w:szCs w:val="26"/>
              </w:rPr>
              <w:t>2) заверенные в установленном порядке копии учредительных документов со всеми изменениями (для юридических лиц) и документа, подтверждающего полномочия представителя выступать от имени участника отбора (в случае, если представитель действует не на основании учредительных документов);</w:t>
            </w:r>
          </w:p>
          <w:p w:rsidR="00C50D16" w:rsidRPr="00DE511E" w:rsidRDefault="00C50D16" w:rsidP="00387EB4">
            <w:pPr>
              <w:pStyle w:val="ConsPlusNormal"/>
              <w:ind w:left="142" w:right="142" w:firstLine="53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3) оригинал или заверенную в установленном порядке копию выписки из Единого государственного реестра юридических лиц (индивидуальных предпринимателей), оформленные не ранее пятнадцати рабочих дней до представления документов в Департамент инвестиций Томской области. Указанная выписка представляется по собственной инициативе участником отбора</w:t>
            </w:r>
            <w:r w:rsidR="000255AD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E7059B" w:rsidRPr="00E7059B" w:rsidRDefault="00E7059B" w:rsidP="00E7059B">
            <w:pPr>
              <w:pStyle w:val="ConsPlusNormal"/>
              <w:ind w:left="142" w:right="142" w:firstLine="53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7059B">
              <w:rPr>
                <w:rFonts w:ascii="PT Astra Serif" w:hAnsi="PT Astra Serif" w:cs="Times New Roman"/>
                <w:sz w:val="26"/>
                <w:szCs w:val="26"/>
              </w:rPr>
              <w:t xml:space="preserve">4) копию бухгалтерской (финансовой) отчетности за отчетный период, предшествующий дате подачи заявки, на бумажном носителе или указанную бухгалтерскую (финансовую) отчетность в электронном виде с отметкой налогового органа о принятии или приложением квитанции о приеме в электронном виде (в случае наличия обязанности представления указанной </w:t>
            </w:r>
            <w:r w:rsidRPr="00E7059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бухгалтерской (финансовой) отчетности в налоговый орган в соответствии с законодательством Российской Федерации) либо копию указанной бухгалтерской (финансовой) отчетности, заверенную участником отбора или полномочным представителем участника отбора (в случае отсутствия обязанности представления указанной бухгалтерской (финансовой) отчетности в налоговый орган в соответствии с законодательством Российской Федерации).</w:t>
            </w:r>
          </w:p>
          <w:p w:rsidR="00E7059B" w:rsidRDefault="00E7059B" w:rsidP="00E7059B">
            <w:pPr>
              <w:pStyle w:val="ConsPlusNormal"/>
              <w:ind w:left="142" w:right="142" w:firstLine="53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7059B">
              <w:rPr>
                <w:rFonts w:ascii="PT Astra Serif" w:hAnsi="PT Astra Serif" w:cs="Times New Roman"/>
                <w:sz w:val="26"/>
                <w:szCs w:val="26"/>
              </w:rPr>
              <w:t>Для индивидуальных предпринимателей, которые в соответствии с законодательством Российской Федерации не ведут бухгалтерский учет и применяют специальные налоговые режимы, предусматривающие представление налоговой декларации в налоговый орган, - копию налоговой декларации по специальному налоговому режиму за последний отчетный период, предшествующий дате подачи заявки, на бумажном носителе или указанную налоговую декларацию в электронном виде с отметкой налогового органа о принятии или приложением квитанции о приеме в электронном виде; в случае наличия обязанности ведения книги учета доходов, или книги учета доходов и расходов, или книги учета доходов и расходов и хозяйственных операций в соответствии с законодательством Российской Федерации - копию книги учета доходов, или книги учета доходов и расходов, или книги учета доходов и расходов и хозяйственных операций за последний отчетный период, предшествующий дате подачи заявки, заверенную участником отбора или полномочным представителем участника отбора; в случае отсутствия обязанности предоставления налоговой декларации в налоговый орган и ведения книги учета доходов, или книги учета доходов и расходов, или книги учета доходов и расходов и хозяйственных операций в соответствии с законодательством Российской Федерации - информацию об общем размере доходов и расходов за 3 последние месяца, предшествующие дате подачи заявки, с приложением подтверждающих указанный размер документов, заверенную участником отбора или полномочным представителем участника отбора;</w:t>
            </w:r>
          </w:p>
          <w:p w:rsidR="00C31A22" w:rsidRPr="00DE511E" w:rsidRDefault="00C50D16" w:rsidP="00C31A22">
            <w:pPr>
              <w:pStyle w:val="ConsPlusNormal"/>
              <w:ind w:left="142" w:right="142" w:firstLine="539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5) дополнительные документы по видам субсидий, указанные в </w:t>
            </w:r>
            <w:hyperlink w:anchor="P135" w:history="1">
              <w:r w:rsidRPr="00DE511E">
                <w:rPr>
                  <w:rFonts w:ascii="PT Astra Serif" w:hAnsi="PT Astra Serif" w:cs="Times New Roman"/>
                  <w:sz w:val="26"/>
                  <w:szCs w:val="26"/>
                </w:rPr>
                <w:t>пунктах 8</w:t>
              </w:r>
            </w:hyperlink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- </w:t>
            </w:r>
            <w:hyperlink w:anchor="P170" w:history="1">
              <w:r w:rsidRPr="00DE511E">
                <w:rPr>
                  <w:rFonts w:ascii="PT Astra Serif" w:hAnsi="PT Astra Serif" w:cs="Times New Roman"/>
                  <w:sz w:val="26"/>
                  <w:szCs w:val="26"/>
                </w:rPr>
                <w:t>15</w:t>
              </w:r>
            </w:hyperlink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Порядка, подтверждающие затраты по направлениям, указанным в </w:t>
            </w:r>
            <w:hyperlink w:anchor="P118" w:history="1">
              <w:r w:rsidRPr="00DE511E">
                <w:rPr>
                  <w:rFonts w:ascii="PT Astra Serif" w:hAnsi="PT Astra Serif" w:cs="Times New Roman"/>
                  <w:sz w:val="26"/>
                  <w:szCs w:val="26"/>
                </w:rPr>
                <w:t>пункте 6</w:t>
              </w:r>
            </w:hyperlink>
            <w:r w:rsidR="008F26F6">
              <w:rPr>
                <w:rFonts w:ascii="PT Astra Serif" w:hAnsi="PT Astra Serif" w:cs="Times New Roman"/>
                <w:sz w:val="26"/>
                <w:szCs w:val="26"/>
              </w:rPr>
              <w:t xml:space="preserve"> Порядка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2D5214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Порядок отзыва заявок и документов участников </w:t>
            </w:r>
            <w:r w:rsidR="002D5214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отбора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порядок возврата заявок и документов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D15C2" w:rsidRPr="00DE511E" w:rsidRDefault="003311CF" w:rsidP="00694ECE">
            <w:pPr>
              <w:pStyle w:val="ConsPlusNormal"/>
              <w:ind w:left="142" w:right="142" w:firstLine="42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Участник </w:t>
            </w:r>
            <w:r w:rsidR="002D5214" w:rsidRPr="00DE511E">
              <w:rPr>
                <w:rFonts w:ascii="PT Astra Serif" w:hAnsi="PT Astra Serif" w:cs="Times New Roman"/>
                <w:sz w:val="26"/>
                <w:szCs w:val="26"/>
              </w:rPr>
              <w:t>отбора</w:t>
            </w:r>
            <w:r w:rsidR="008F26F6">
              <w:rPr>
                <w:rFonts w:ascii="PT Astra Serif" w:hAnsi="PT Astra Serif" w:cs="Times New Roman"/>
                <w:sz w:val="26"/>
                <w:szCs w:val="26"/>
              </w:rPr>
              <w:t xml:space="preserve"> вправе в любой момент 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отозвать заявку и документы, направив письменный запрос в Департамент </w:t>
            </w:r>
            <w:r w:rsidR="004D15C2" w:rsidRPr="00DE511E">
              <w:rPr>
                <w:rFonts w:ascii="PT Astra Serif" w:hAnsi="PT Astra Serif" w:cs="Times New Roman"/>
                <w:sz w:val="26"/>
                <w:szCs w:val="26"/>
              </w:rPr>
              <w:t>инвестиций Томской области.</w:t>
            </w:r>
          </w:p>
          <w:p w:rsidR="004D15C2" w:rsidRPr="00DE511E" w:rsidRDefault="00694ECE" w:rsidP="00694ECE">
            <w:pPr>
              <w:pStyle w:val="ConsPlusNormal"/>
              <w:ind w:left="142" w:right="142" w:firstLine="424"/>
              <w:jc w:val="both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Заявка возвращается </w:t>
            </w:r>
            <w:r w:rsidR="004D15C2"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Департаментом инвестиций Томской области участнику отбора почтовым отправлением по указанному в заявке адресу с указанием 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>причины возврата</w:t>
            </w:r>
            <w:r w:rsidR="004D15C2"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в течение 5 рабочих дней с даты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поступления запроса в Департа</w:t>
            </w:r>
            <w:r w:rsidR="008F26F6">
              <w:rPr>
                <w:rFonts w:ascii="PT Astra Serif" w:hAnsi="PT Astra Serif" w:cs="Times New Roman"/>
                <w:sz w:val="26"/>
                <w:szCs w:val="26"/>
              </w:rPr>
              <w:t>мент инвестиций Томской области</w:t>
            </w:r>
          </w:p>
        </w:tc>
      </w:tr>
      <w:tr w:rsidR="00DE511E" w:rsidRPr="00DE511E" w:rsidTr="008E0CEC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Правила рассмотрения и оценки заявок участников </w:t>
            </w:r>
            <w:r w:rsidR="00D76CE4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Правила рассмотрения и оценки заявок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694ECE" w:rsidRPr="00DE511E" w:rsidRDefault="00694ECE" w:rsidP="00EA4324">
            <w:pPr>
              <w:pStyle w:val="ConsPlusNormal"/>
              <w:ind w:left="142" w:right="142" w:firstLine="42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Департамент инвестиций Томской области в срок</w:t>
            </w:r>
            <w:r w:rsidR="00387EB4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387EB4" w:rsidRPr="00387EB4">
              <w:rPr>
                <w:rFonts w:ascii="PT Astra Serif" w:hAnsi="PT Astra Serif" w:cs="Times New Roman"/>
                <w:sz w:val="26"/>
                <w:szCs w:val="26"/>
              </w:rPr>
              <w:t>указанный в пункте 5-7 Порядка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, самостоятельно истребует справку об исполнении участником отбора обязанности по уплате налогов, сборов, страховых взносов, пеней, штрафов, процентов в порядке 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межведомственного информационного взаимодействия по состоянию на дату подачи им заявки.</w:t>
            </w:r>
          </w:p>
          <w:p w:rsidR="00694ECE" w:rsidRPr="00DE511E" w:rsidRDefault="00694ECE" w:rsidP="00EA4324">
            <w:pPr>
              <w:pStyle w:val="ConsPlusNormal"/>
              <w:ind w:left="142" w:right="142" w:firstLine="42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Департамент инвестиций Томской области рассматривает заявку и приложенные к ней документы, предусмотренные </w:t>
            </w:r>
            <w:hyperlink w:anchor="P76" w:history="1">
              <w:r w:rsidRPr="00DE511E">
                <w:rPr>
                  <w:rFonts w:ascii="PT Astra Serif" w:hAnsi="PT Astra Serif" w:cs="Times New Roman"/>
                  <w:sz w:val="26"/>
                  <w:szCs w:val="26"/>
                </w:rPr>
                <w:t>пунктом 5-6</w:t>
              </w:r>
            </w:hyperlink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Порядка, на предмет соответствия (несоответствия) требованиям, установленным в объявлении о проведении отбора, в срок, не превышающий 5 рабочих дней с даты их получения. По результатам рассмотрения заявки и приложенных к ней документов Департамент инвестиций Томской области принимает решение о соответствии заявки требованиям, установленным в объявлении о проведении отбора, или об отклонении заявки.</w:t>
            </w:r>
          </w:p>
          <w:p w:rsidR="00EA4324" w:rsidRPr="00DE511E" w:rsidRDefault="00EA4324" w:rsidP="00EA4324">
            <w:pPr>
              <w:pStyle w:val="ConsPlusNormal"/>
              <w:ind w:left="142" w:right="142" w:firstLine="42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Основаниями для отклонения заявки участника отбора на стадии рассмотрения заявок являются:</w:t>
            </w:r>
          </w:p>
          <w:p w:rsidR="00EA4324" w:rsidRPr="00DE511E" w:rsidRDefault="00EA4324" w:rsidP="00EA4324">
            <w:pPr>
              <w:pStyle w:val="ConsPlusNormal"/>
              <w:ind w:left="142" w:right="142" w:firstLine="42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1) несоответствие участника отбора требованиям, установленным в </w:t>
            </w:r>
            <w:hyperlink w:anchor="P66" w:history="1">
              <w:r w:rsidRPr="00DE511E">
                <w:rPr>
                  <w:rFonts w:ascii="PT Astra Serif" w:hAnsi="PT Astra Serif" w:cs="Times New Roman"/>
                  <w:sz w:val="26"/>
                  <w:szCs w:val="26"/>
                </w:rPr>
                <w:t>пункте 5-3</w:t>
              </w:r>
            </w:hyperlink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Порядка;</w:t>
            </w:r>
          </w:p>
          <w:p w:rsidR="00EA4324" w:rsidRPr="00DE511E" w:rsidRDefault="00EA4324" w:rsidP="00EA4324">
            <w:pPr>
              <w:pStyle w:val="ConsPlusNormal"/>
              <w:ind w:left="142" w:right="142" w:firstLine="42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2) несоответствие представленных участником отбора заявки и документов требованиям к заявке участника отбора, установленным в объявлении о проведении отбора;</w:t>
            </w:r>
          </w:p>
          <w:p w:rsidR="00EA4324" w:rsidRPr="00DE511E" w:rsidRDefault="00EA4324" w:rsidP="00EA4324">
            <w:pPr>
              <w:pStyle w:val="ConsPlusNormal"/>
              <w:ind w:left="142" w:right="142" w:firstLine="42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3) недостоверность представленной участником отбора информации, в том числе информации о месте нахождения и адресе юридического лица, адресе индивидуального предпринимателя. Проверка достоверности информации, представленной участником отбора, осуществляется Департаментом инвестиций Томской области с использованием сведений, полученных в порядке межведомственного информационного взаимодействия;</w:t>
            </w:r>
          </w:p>
          <w:p w:rsidR="00EA4324" w:rsidRPr="00DE511E" w:rsidRDefault="00EA4324" w:rsidP="00EA4324">
            <w:pPr>
              <w:pStyle w:val="ConsPlusNormal"/>
              <w:ind w:left="142" w:right="142" w:firstLine="42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4) подача участником отбора заявки после даты и (или) времени, определенных для подачи заявок.</w:t>
            </w:r>
          </w:p>
          <w:p w:rsidR="00EA4324" w:rsidRPr="00DE511E" w:rsidRDefault="00EA4324" w:rsidP="00EA4324">
            <w:pPr>
              <w:pStyle w:val="ConsPlusNormal"/>
              <w:ind w:left="142" w:right="142" w:firstLine="42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В случае отклонения заявки она возвращается Департаментом инвестиций Томской области участнику отбора почтовым отправлением по указанному в заявке адресу с указанием основания отклонения заявки в течение 5 рабочих дней с даты принятия решения об отклонении заявки.</w:t>
            </w:r>
          </w:p>
          <w:p w:rsidR="00C31A22" w:rsidRDefault="00C31A22" w:rsidP="00C31A22">
            <w:pPr>
              <w:pStyle w:val="ConsPlusNormal"/>
              <w:ind w:left="142" w:right="142" w:firstLine="42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1A22">
              <w:rPr>
                <w:rFonts w:ascii="PT Astra Serif" w:hAnsi="PT Astra Serif" w:cs="Times New Roman"/>
                <w:sz w:val="26"/>
                <w:szCs w:val="26"/>
              </w:rPr>
              <w:t>В случае принятия Департаментом инвестиций Томской области решения о соответствии заявки требованиям, установленным в объявлении о проведении отбора, Департамент инвестиций Томской области обеспечивает проведение экспертизы инвестиционного проекта в порядке и сроки, установленные распоряжением Губернатор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а Томской области от 04.06.2007</w:t>
            </w:r>
            <w:r w:rsidR="00BB04D1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C31A22">
              <w:rPr>
                <w:rFonts w:ascii="PT Astra Serif" w:hAnsi="PT Astra Serif" w:cs="Times New Roman"/>
                <w:sz w:val="26"/>
                <w:szCs w:val="26"/>
              </w:rPr>
              <w:t>№ 294-р «Об утверждении Порядка проведения экспертизы и Методики оценки эффективности инвестиционных проектов»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  <w:p w:rsidR="00C31A22" w:rsidRDefault="00C31A22" w:rsidP="00C31A22">
            <w:pPr>
              <w:pStyle w:val="ConsPlusNormal"/>
              <w:ind w:left="142" w:right="142" w:firstLine="424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В </w:t>
            </w:r>
            <w:r w:rsidRPr="00C31A22">
              <w:rPr>
                <w:rFonts w:ascii="PT Astra Serif" w:hAnsi="PT Astra Serif" w:cs="Times New Roman"/>
                <w:sz w:val="26"/>
                <w:szCs w:val="26"/>
              </w:rPr>
              <w:t>ходе проведения экспертизы участник отбора имеет право скорректировать бизнес-план с учетом требований к содержанию бизнес-плана, представляемого субъектом инвестиционной деятельности, претендующим на получение государственной поддержки за счет средств областного бюджета, утвержденным распоряжением Департамента инвестиций Томской области.</w:t>
            </w:r>
          </w:p>
          <w:p w:rsidR="00CE62DA" w:rsidRPr="00DE511E" w:rsidRDefault="00CE62DA" w:rsidP="00C31A22">
            <w:pPr>
              <w:pStyle w:val="ConsPlusNormal"/>
              <w:ind w:left="140" w:right="139" w:firstLine="426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По окончании экспертизы, проводимой Департаментом инвестиций Томской области, представленные участником отбора документы и экспертное заключение передаются на рассмотрение 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Координационного совета по поддержке инвестиционной деятельности и предоставлению государственных гарантий (далее - Совет) в течение 10 рабочих дней с даты подготовки экспертного заключения.</w:t>
            </w:r>
          </w:p>
          <w:p w:rsidR="00CE62DA" w:rsidRPr="00DE511E" w:rsidRDefault="00CE62DA" w:rsidP="00AA7745">
            <w:pPr>
              <w:pStyle w:val="ConsPlusNormal"/>
              <w:ind w:left="140" w:right="139" w:firstLine="426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Совет рассматривает представленные документы в порядке и сроки, установленные </w:t>
            </w:r>
            <w:hyperlink r:id="rId14" w:history="1">
              <w:r w:rsidRPr="00DE511E">
                <w:rPr>
                  <w:rFonts w:ascii="PT Astra Serif" w:hAnsi="PT Astra Serif" w:cs="Times New Roman"/>
                  <w:sz w:val="26"/>
                  <w:szCs w:val="26"/>
                </w:rPr>
                <w:t>Законом</w:t>
              </w:r>
            </w:hyperlink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Томской области от 18 марта 2003 года № 29-ОЗ «О государственной поддержке инвестиционной деятельности в Томской области», постановлением Главы Администрации (Губернатора) Томской области от 27.05.2003 </w:t>
            </w:r>
            <w:r w:rsidR="00F32643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>№ 120 «О Координационном совете по поддержке инвестиционной деятельности и предоставлению государственных гарантий», и принимает решение о внесении проекта в Реестр инвестиционных проектов Томской области или об отказе во внесении проекта в Реестр инвестиционных проектов Томской области.</w:t>
            </w:r>
          </w:p>
          <w:p w:rsidR="00CE62DA" w:rsidRPr="00DE511E" w:rsidRDefault="00CE62DA" w:rsidP="00AA7745">
            <w:pPr>
              <w:pStyle w:val="ConsPlusNormal"/>
              <w:ind w:left="140" w:right="139" w:firstLine="426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bookmarkStart w:id="0" w:name="P109"/>
            <w:bookmarkEnd w:id="0"/>
            <w:r w:rsidRPr="00DE511E">
              <w:rPr>
                <w:rFonts w:ascii="PT Astra Serif" w:hAnsi="PT Astra Serif" w:cs="Times New Roman"/>
                <w:sz w:val="26"/>
                <w:szCs w:val="26"/>
              </w:rPr>
              <w:t>После принятия Советом решения о внесении проекта в Реестр инвестиционных проектов Томской области Департамент инвестиций Томской области принимает решение о признании участника отбора победителем отбора в течение 10 рабочих дней со дня принятия Советом решения о внесении инвестиционного проекта в Реестр инвестиционных проектов Томской области.</w:t>
            </w:r>
          </w:p>
          <w:p w:rsidR="003D5DEB" w:rsidRPr="00DE511E" w:rsidRDefault="003D5DEB" w:rsidP="00AA7745">
            <w:pPr>
              <w:pStyle w:val="ConsPlusNormal"/>
              <w:ind w:left="140" w:right="139" w:firstLine="426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Информация о результатах рассмотрения заявок размещается на едином портале в сети </w:t>
            </w:r>
            <w:r w:rsidR="00B95E95">
              <w:rPr>
                <w:rFonts w:ascii="PT Astra Serif" w:hAnsi="PT Astra Serif" w:cs="Times New Roman"/>
                <w:sz w:val="26"/>
                <w:szCs w:val="26"/>
              </w:rPr>
              <w:t>«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>Интернет</w:t>
            </w:r>
            <w:r w:rsidR="00B95E95"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>, а также на официальном сайте Департамента инвестиций Томской области http://invest.tomsk.gov.ru в течение 3 рабочих дней со дня принятия Департаментом инвестиций Томской области решения о признании участника отбора победителем отбора и включает следующие сведения:</w:t>
            </w:r>
          </w:p>
          <w:p w:rsidR="003D5DEB" w:rsidRPr="00DE511E" w:rsidRDefault="003D5DEB" w:rsidP="00AA7745">
            <w:pPr>
              <w:pStyle w:val="ConsPlusNormal"/>
              <w:ind w:left="140" w:right="139" w:firstLine="426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1) дату, время и место проведения рассмотрения заявок;</w:t>
            </w:r>
          </w:p>
          <w:p w:rsidR="003D5DEB" w:rsidRPr="00DE511E" w:rsidRDefault="003D5DEB" w:rsidP="00AA7745">
            <w:pPr>
              <w:pStyle w:val="ConsPlusNormal"/>
              <w:ind w:left="142" w:right="142" w:firstLine="425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2) информацию об участниках отбора, заявки которых были рассмотрены;</w:t>
            </w:r>
          </w:p>
          <w:p w:rsidR="003D5DEB" w:rsidRPr="00DE511E" w:rsidRDefault="003D5DEB" w:rsidP="00AA7745">
            <w:pPr>
              <w:pStyle w:val="ConsPlusNormal"/>
              <w:ind w:left="142" w:right="142" w:firstLine="425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3) информацию об участниках отбора, заявки которых были отклонены, с указанием причин их отклонения, в том числе положения объявления о проведении отбора, которым не соответствуют такие заявки;</w:t>
            </w:r>
          </w:p>
          <w:p w:rsidR="00616AA7" w:rsidRPr="00DE511E" w:rsidRDefault="003D5DEB" w:rsidP="00AA7745">
            <w:pPr>
              <w:pStyle w:val="ConsPlusNormal"/>
              <w:ind w:left="142" w:right="142" w:firstLine="425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>4) наименование получателя (получателей) субсидий, с которым (которыми) заключается Соглашение, и размер пр</w:t>
            </w:r>
            <w:r w:rsidR="008F26F6">
              <w:rPr>
                <w:rFonts w:ascii="PT Astra Serif" w:hAnsi="PT Astra Serif" w:cs="Times New Roman"/>
                <w:sz w:val="26"/>
                <w:szCs w:val="26"/>
              </w:rPr>
              <w:t>едоставляемой ему (им) субсидии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814352" w:rsidRDefault="003311CF" w:rsidP="002E3167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Порядок предоставления участникам </w:t>
            </w:r>
            <w:r w:rsidR="002E3167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отбора</w:t>
            </w: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разъяснений положений объявления</w:t>
            </w:r>
            <w:r w:rsidR="002E3167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 проведении отбора</w:t>
            </w: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дат</w:t>
            </w:r>
            <w:r w:rsidR="002E3167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ы</w:t>
            </w: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начала и окончания срока такого предоставления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1760F" w:rsidRPr="00814352" w:rsidRDefault="003311CF" w:rsidP="00F1760F">
            <w:pPr>
              <w:spacing w:after="0" w:line="225" w:lineRule="atLeast"/>
              <w:ind w:left="140" w:right="132" w:firstLine="567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Участник </w:t>
            </w:r>
            <w:r w:rsidR="00D76CE4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</w:t>
            </w: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а с даты начала </w:t>
            </w:r>
            <w:r w:rsidR="00F1760F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отбора</w:t>
            </w: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 не позднее, чем за 10 рабочих дней до окончания срока подачи заявок вправе направить в адрес Департамента </w:t>
            </w:r>
            <w:r w:rsidR="00F1760F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инвестиций Томской области</w:t>
            </w: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заявление о разъяснении положений объявления о проведении </w:t>
            </w:r>
            <w:r w:rsidR="00D76CE4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</w:t>
            </w: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а. </w:t>
            </w:r>
            <w:r w:rsidR="00F1760F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3311CF" w:rsidRPr="00814352" w:rsidRDefault="003311CF" w:rsidP="00F1760F">
            <w:pPr>
              <w:spacing w:after="0" w:line="225" w:lineRule="atLeast"/>
              <w:ind w:left="140" w:right="132"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Департамент </w:t>
            </w:r>
            <w:r w:rsidR="00F1760F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инвестиций Томской области </w:t>
            </w: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 течение 5 рабочих дней с момента поступления заявления о разъяснении положений объявления о проведении </w:t>
            </w:r>
            <w:r w:rsidR="00F1760F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отбора</w:t>
            </w: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предоставляет участнику </w:t>
            </w:r>
            <w:r w:rsidR="00F1760F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отбора</w:t>
            </w: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указанные разъяснения с использованием почтовой, электронной связи, а также </w:t>
            </w:r>
            <w:r w:rsidR="008F26F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устной форме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F6617E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Срок, в течение которого победитель </w:t>
            </w:r>
            <w:r w:rsidR="00D76CE4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отбор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а должен подписать </w:t>
            </w:r>
            <w:r w:rsidR="00F6617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Соглашение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243E5" w:rsidRPr="00DE511E" w:rsidRDefault="00C243E5" w:rsidP="00C243E5">
            <w:pPr>
              <w:pStyle w:val="ConsPlusNormal"/>
              <w:ind w:left="142" w:right="142" w:firstLine="425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После принятия Департаментом инвестиций Томской области решения о признании участника отбора победителем отбора, 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Департаментом инвестиций Томской области принимается решение о предоставлении субсидий или об отказе в предоставлении субсидий в течение 10 рабочих дней со дня представления документов, указанных в </w:t>
            </w:r>
            <w:hyperlink w:anchor="P135" w:history="1">
              <w:r w:rsidRPr="00DE511E">
                <w:rPr>
                  <w:rFonts w:ascii="PT Astra Serif" w:hAnsi="PT Astra Serif" w:cs="Times New Roman"/>
                  <w:sz w:val="26"/>
                  <w:szCs w:val="26"/>
                </w:rPr>
                <w:t>пунктах 8</w:t>
              </w:r>
            </w:hyperlink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- </w:t>
            </w:r>
            <w:hyperlink w:anchor="P170" w:history="1">
              <w:r w:rsidRPr="00DE511E">
                <w:rPr>
                  <w:rFonts w:ascii="PT Astra Serif" w:hAnsi="PT Astra Serif" w:cs="Times New Roman"/>
                  <w:sz w:val="26"/>
                  <w:szCs w:val="26"/>
                </w:rPr>
                <w:t>15</w:t>
              </w:r>
            </w:hyperlink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Порядка, в форме распоряжения Департамента инвестиций Томской области.</w:t>
            </w:r>
          </w:p>
          <w:p w:rsidR="00C243E5" w:rsidRPr="00DE511E" w:rsidRDefault="00C243E5" w:rsidP="00C243E5">
            <w:pPr>
              <w:pStyle w:val="ConsPlusNormal"/>
              <w:ind w:left="142" w:right="142" w:firstLine="425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Предоставление субсидий осуществляется в пределах бюджетных ассигнований, предусмотренных законом Томской области об областном бюджете на текущий финансовый год и плановый период, после заключения </w:t>
            </w:r>
            <w:r w:rsidR="008F26F6">
              <w:rPr>
                <w:rFonts w:ascii="PT Astra Serif" w:hAnsi="PT Astra Serif" w:cs="Times New Roman"/>
                <w:sz w:val="26"/>
                <w:szCs w:val="26"/>
              </w:rPr>
              <w:t>Соглашения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между Департаментом инвестиций Томской области и получателем субсидий в соответствии с типовой формой, установленной Департаментом финансов Томской области.</w:t>
            </w:r>
          </w:p>
          <w:p w:rsidR="00C243E5" w:rsidRDefault="00C243E5" w:rsidP="008F26F6">
            <w:pPr>
              <w:pStyle w:val="ConsPlusNormal"/>
              <w:ind w:left="142" w:right="142" w:firstLine="425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Соглашение заключается в течение </w:t>
            </w:r>
            <w:r w:rsidR="008F26F6"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DE511E">
              <w:rPr>
                <w:rFonts w:ascii="PT Astra Serif" w:hAnsi="PT Astra Serif" w:cs="Times New Roman"/>
                <w:sz w:val="26"/>
                <w:szCs w:val="26"/>
              </w:rPr>
              <w:t xml:space="preserve"> рабочих дней со дня принятия ре</w:t>
            </w:r>
            <w:r w:rsidR="008F26F6">
              <w:rPr>
                <w:rFonts w:ascii="PT Astra Serif" w:hAnsi="PT Astra Serif" w:cs="Times New Roman"/>
                <w:sz w:val="26"/>
                <w:szCs w:val="26"/>
              </w:rPr>
              <w:t>шения о предоставлении субсидий</w:t>
            </w:r>
          </w:p>
          <w:p w:rsidR="001760BA" w:rsidRDefault="001760BA" w:rsidP="008F26F6">
            <w:pPr>
              <w:pStyle w:val="ConsPlusNormal"/>
              <w:ind w:left="142" w:right="142" w:firstLine="425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60BA">
              <w:rPr>
                <w:rFonts w:ascii="PT Astra Serif" w:hAnsi="PT Astra Serif" w:cs="Times New Roman"/>
                <w:sz w:val="26"/>
                <w:szCs w:val="26"/>
              </w:rPr>
              <w:t>В случае невозможности предоставления субсидии в текущем финансовом году в связи с недостаточностью доведенных лимитов бюджетных обязательств на предоставление субсидий Департамент инвестиций Томской области не позднее 10 рабочих дней со дня получения заявления о предоставлении субсидии направляет получателю субсидии уведомление о предоставлении субсидии в очередном финансовом году при условии доведения до Департамента инвестиций Томской области лимитов бюджетных обязательств на предоставление субсидий.</w:t>
            </w:r>
          </w:p>
          <w:p w:rsidR="001760BA" w:rsidRPr="00DE511E" w:rsidRDefault="001760BA" w:rsidP="001760BA">
            <w:pPr>
              <w:pStyle w:val="ConsPlusNormal"/>
              <w:ind w:left="142" w:right="142" w:firstLine="425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60BA">
              <w:rPr>
                <w:rFonts w:ascii="PT Astra Serif" w:hAnsi="PT Astra Serif" w:cs="Times New Roman"/>
                <w:sz w:val="26"/>
                <w:szCs w:val="26"/>
              </w:rPr>
              <w:t>Решение о предоставлении субсидии в очередном финансовом году принимается Департаментом инвестиций Томской области в форме, предусмотренной пунктом 16 Порядка, до 15 февраля очередного финансового года при условии доведения до Департамента инвестиций Томской области лимитов бюджетных обязательств на предоставление субсидий на очередной финансовый год и соответствия получателя субсидии на дату доведения лимитов бюджетных обязательств на предоставление субсидий требованиям, установленным пунктом 5-3 Порядка. При этом повторное представление получателем субсидии документов, указанных в пункте 5-6 Порядка, не требуется. Уведомление о доведении до Департамента инвестиций Томской области лимитов бюджетных обязательств на предоставление субсидий направляется получателю субсидии в течение 5 рабочих дней со дня доведения лимитов бюджетных обязател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ьств на предоставление субсидий</w:t>
            </w:r>
          </w:p>
        </w:tc>
      </w:tr>
      <w:tr w:rsidR="00DE511E" w:rsidRPr="00DE511E" w:rsidTr="008152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986859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Условия признания победителя </w:t>
            </w:r>
            <w:r w:rsidR="00D76CE4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 уклонившимся от заключения соглашения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DE511E" w:rsidRDefault="003311CF" w:rsidP="002A563D">
            <w:pPr>
              <w:spacing w:after="0" w:line="225" w:lineRule="atLeast"/>
              <w:ind w:left="140" w:right="132" w:firstLine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 случае </w:t>
            </w:r>
            <w:proofErr w:type="spellStart"/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неподписания</w:t>
            </w:r>
            <w:proofErr w:type="spellEnd"/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Соглашения получателем субсидии в течение </w:t>
            </w:r>
            <w:r w:rsidR="00C243E5"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DE511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рабочих дней с даты получения проекта Соглашения получатель субсидии считается уклонившимся от подписания</w:t>
            </w:r>
          </w:p>
        </w:tc>
      </w:tr>
      <w:tr w:rsidR="00DE511E" w:rsidRPr="00DE511E" w:rsidTr="0081528C">
        <w:trPr>
          <w:trHeight w:val="6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814352" w:rsidRDefault="003311CF" w:rsidP="005C6583">
            <w:pPr>
              <w:spacing w:after="0" w:line="225" w:lineRule="atLeast"/>
              <w:ind w:left="140" w:right="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Дата размещения результатов </w:t>
            </w:r>
            <w:r w:rsidR="00AA7745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отбора</w:t>
            </w: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на едином портале и официальном сайте Департамента </w:t>
            </w:r>
            <w:r w:rsidR="00AA7745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инвестиций Томской области</w:t>
            </w: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</w:t>
            </w: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информационно-телекоммуникационной сети «Интернет»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3311CF" w:rsidRPr="00814352" w:rsidRDefault="003311CF" w:rsidP="00BB04D1">
            <w:pPr>
              <w:spacing w:after="0" w:line="225" w:lineRule="atLeast"/>
              <w:ind w:left="140" w:right="132" w:firstLine="42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Не позднее </w:t>
            </w:r>
            <w:r w:rsidR="00EB53B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31 </w:t>
            </w:r>
            <w:r w:rsidR="007568A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декабря</w:t>
            </w:r>
            <w:r w:rsidR="00DA4975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202</w:t>
            </w:r>
            <w:r w:rsidR="00BB04D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="00DA4975" w:rsidRPr="0081435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</w:t>
            </w:r>
            <w:bookmarkStart w:id="1" w:name="_GoBack"/>
            <w:bookmarkEnd w:id="1"/>
          </w:p>
        </w:tc>
      </w:tr>
    </w:tbl>
    <w:p w:rsidR="00365BF8" w:rsidRPr="001760BA" w:rsidRDefault="00661975" w:rsidP="008143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4352" w:rsidRDefault="00814352" w:rsidP="00814352">
      <w:pPr>
        <w:jc w:val="both"/>
        <w:rPr>
          <w:rFonts w:ascii="PT Astra Serif" w:hAnsi="PT Astra Serif" w:cs="Times New Roman"/>
          <w:sz w:val="32"/>
          <w:szCs w:val="24"/>
        </w:rPr>
      </w:pPr>
    </w:p>
    <w:sectPr w:rsidR="00814352" w:rsidSect="008E0CEC">
      <w:footerReference w:type="default" r:id="rId15"/>
      <w:pgSz w:w="11906" w:h="16838"/>
      <w:pgMar w:top="568" w:right="850" w:bottom="851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975" w:rsidRDefault="00661975" w:rsidP="00345DE7">
      <w:pPr>
        <w:spacing w:after="0" w:line="240" w:lineRule="auto"/>
      </w:pPr>
      <w:r>
        <w:separator/>
      </w:r>
    </w:p>
  </w:endnote>
  <w:endnote w:type="continuationSeparator" w:id="0">
    <w:p w:rsidR="00661975" w:rsidRDefault="00661975" w:rsidP="0034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1932099"/>
      <w:docPartObj>
        <w:docPartGallery w:val="Page Numbers (Bottom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8E0CEC" w:rsidRPr="008E0CEC" w:rsidRDefault="008E0CEC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8E0CEC">
          <w:rPr>
            <w:rFonts w:ascii="PT Astra Serif" w:hAnsi="PT Astra Serif"/>
            <w:sz w:val="24"/>
            <w:szCs w:val="24"/>
          </w:rPr>
          <w:fldChar w:fldCharType="begin"/>
        </w:r>
        <w:r w:rsidRPr="008E0CEC">
          <w:rPr>
            <w:rFonts w:ascii="PT Astra Serif" w:hAnsi="PT Astra Serif"/>
            <w:sz w:val="24"/>
            <w:szCs w:val="24"/>
          </w:rPr>
          <w:instrText>PAGE   \* MERGEFORMAT</w:instrText>
        </w:r>
        <w:r w:rsidRPr="008E0CEC">
          <w:rPr>
            <w:rFonts w:ascii="PT Astra Serif" w:hAnsi="PT Astra Serif"/>
            <w:sz w:val="24"/>
            <w:szCs w:val="24"/>
          </w:rPr>
          <w:fldChar w:fldCharType="separate"/>
        </w:r>
        <w:r w:rsidR="00ED4137">
          <w:rPr>
            <w:rFonts w:ascii="PT Astra Serif" w:hAnsi="PT Astra Serif"/>
            <w:noProof/>
            <w:sz w:val="24"/>
            <w:szCs w:val="24"/>
          </w:rPr>
          <w:t>8</w:t>
        </w:r>
        <w:r w:rsidRPr="008E0CEC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345DE7" w:rsidRDefault="00345DE7" w:rsidP="00345DE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975" w:rsidRDefault="00661975" w:rsidP="00345DE7">
      <w:pPr>
        <w:spacing w:after="0" w:line="240" w:lineRule="auto"/>
      </w:pPr>
      <w:r>
        <w:separator/>
      </w:r>
    </w:p>
  </w:footnote>
  <w:footnote w:type="continuationSeparator" w:id="0">
    <w:p w:rsidR="00661975" w:rsidRDefault="00661975" w:rsidP="00345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CF"/>
    <w:rsid w:val="00006687"/>
    <w:rsid w:val="000255AD"/>
    <w:rsid w:val="000340A7"/>
    <w:rsid w:val="00096BD7"/>
    <w:rsid w:val="00096DE2"/>
    <w:rsid w:val="000A51CF"/>
    <w:rsid w:val="000B774C"/>
    <w:rsid w:val="000E052A"/>
    <w:rsid w:val="000E32B5"/>
    <w:rsid w:val="000E7193"/>
    <w:rsid w:val="00125E5E"/>
    <w:rsid w:val="00144EFA"/>
    <w:rsid w:val="00161F41"/>
    <w:rsid w:val="00167DE3"/>
    <w:rsid w:val="001760BA"/>
    <w:rsid w:val="001D00E4"/>
    <w:rsid w:val="0025749F"/>
    <w:rsid w:val="002668C9"/>
    <w:rsid w:val="002669FA"/>
    <w:rsid w:val="002831C9"/>
    <w:rsid w:val="002A563D"/>
    <w:rsid w:val="002D5214"/>
    <w:rsid w:val="002D7B0E"/>
    <w:rsid w:val="002E3167"/>
    <w:rsid w:val="00302C70"/>
    <w:rsid w:val="003311CF"/>
    <w:rsid w:val="00344689"/>
    <w:rsid w:val="00345DE7"/>
    <w:rsid w:val="00346A37"/>
    <w:rsid w:val="00347581"/>
    <w:rsid w:val="003879FF"/>
    <w:rsid w:val="00387EB4"/>
    <w:rsid w:val="003C7B29"/>
    <w:rsid w:val="003D0D20"/>
    <w:rsid w:val="003D5DEB"/>
    <w:rsid w:val="00402150"/>
    <w:rsid w:val="0043016A"/>
    <w:rsid w:val="00430E13"/>
    <w:rsid w:val="00455716"/>
    <w:rsid w:val="00481003"/>
    <w:rsid w:val="004A334B"/>
    <w:rsid w:val="004D15C2"/>
    <w:rsid w:val="00506E9E"/>
    <w:rsid w:val="0051406E"/>
    <w:rsid w:val="005A26DE"/>
    <w:rsid w:val="005C6583"/>
    <w:rsid w:val="00616AA7"/>
    <w:rsid w:val="00617BC6"/>
    <w:rsid w:val="00655B8E"/>
    <w:rsid w:val="00661975"/>
    <w:rsid w:val="00662596"/>
    <w:rsid w:val="00684B3E"/>
    <w:rsid w:val="00686119"/>
    <w:rsid w:val="00694ECE"/>
    <w:rsid w:val="006962AF"/>
    <w:rsid w:val="006A2D8A"/>
    <w:rsid w:val="006B43B6"/>
    <w:rsid w:val="006C70C9"/>
    <w:rsid w:val="006D3BFB"/>
    <w:rsid w:val="007568A7"/>
    <w:rsid w:val="007729AB"/>
    <w:rsid w:val="007E0A81"/>
    <w:rsid w:val="007E6CD6"/>
    <w:rsid w:val="00806A33"/>
    <w:rsid w:val="00814352"/>
    <w:rsid w:val="0081528C"/>
    <w:rsid w:val="00861F0E"/>
    <w:rsid w:val="008628DE"/>
    <w:rsid w:val="00887ABF"/>
    <w:rsid w:val="008A4C08"/>
    <w:rsid w:val="008E0CEC"/>
    <w:rsid w:val="008F26F6"/>
    <w:rsid w:val="009260A1"/>
    <w:rsid w:val="00942406"/>
    <w:rsid w:val="009805BA"/>
    <w:rsid w:val="00984CB5"/>
    <w:rsid w:val="00986859"/>
    <w:rsid w:val="00995629"/>
    <w:rsid w:val="009A2334"/>
    <w:rsid w:val="00A5223D"/>
    <w:rsid w:val="00A635D0"/>
    <w:rsid w:val="00AA7745"/>
    <w:rsid w:val="00AB41A1"/>
    <w:rsid w:val="00AE7133"/>
    <w:rsid w:val="00B827FC"/>
    <w:rsid w:val="00B95E95"/>
    <w:rsid w:val="00BA6031"/>
    <w:rsid w:val="00BB04D1"/>
    <w:rsid w:val="00BB6B8E"/>
    <w:rsid w:val="00BF40E5"/>
    <w:rsid w:val="00C060F2"/>
    <w:rsid w:val="00C243E5"/>
    <w:rsid w:val="00C31A22"/>
    <w:rsid w:val="00C352EA"/>
    <w:rsid w:val="00C50D16"/>
    <w:rsid w:val="00C63E17"/>
    <w:rsid w:val="00CB5337"/>
    <w:rsid w:val="00CD774E"/>
    <w:rsid w:val="00CE62DA"/>
    <w:rsid w:val="00D13C20"/>
    <w:rsid w:val="00D33B6C"/>
    <w:rsid w:val="00D506B7"/>
    <w:rsid w:val="00D76CE4"/>
    <w:rsid w:val="00D8359D"/>
    <w:rsid w:val="00DA4975"/>
    <w:rsid w:val="00DB29E0"/>
    <w:rsid w:val="00DC52FF"/>
    <w:rsid w:val="00DD5185"/>
    <w:rsid w:val="00DE511E"/>
    <w:rsid w:val="00E268FD"/>
    <w:rsid w:val="00E7059B"/>
    <w:rsid w:val="00E91F99"/>
    <w:rsid w:val="00EA4324"/>
    <w:rsid w:val="00EB53B4"/>
    <w:rsid w:val="00ED4137"/>
    <w:rsid w:val="00F02EC5"/>
    <w:rsid w:val="00F1760F"/>
    <w:rsid w:val="00F2451F"/>
    <w:rsid w:val="00F27687"/>
    <w:rsid w:val="00F32643"/>
    <w:rsid w:val="00F37BD7"/>
    <w:rsid w:val="00F5710F"/>
    <w:rsid w:val="00F6617E"/>
    <w:rsid w:val="00F87C28"/>
    <w:rsid w:val="00FD0768"/>
    <w:rsid w:val="00FD3F02"/>
    <w:rsid w:val="00FF614C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83F162-684C-4FE8-9202-78D4FB48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E13"/>
    <w:rPr>
      <w:color w:val="0563C1" w:themeColor="hyperlink"/>
      <w:u w:val="single"/>
    </w:rPr>
  </w:style>
  <w:style w:type="paragraph" w:customStyle="1" w:styleId="ConsPlusNormal">
    <w:name w:val="ConsPlusNormal"/>
    <w:rsid w:val="00984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574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5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5DE7"/>
  </w:style>
  <w:style w:type="paragraph" w:styleId="a7">
    <w:name w:val="footer"/>
    <w:basedOn w:val="a"/>
    <w:link w:val="a8"/>
    <w:uiPriority w:val="99"/>
    <w:unhideWhenUsed/>
    <w:rsid w:val="00345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DE7"/>
  </w:style>
  <w:style w:type="paragraph" w:customStyle="1" w:styleId="ConsPlusNonformat">
    <w:name w:val="ConsPlusNonformat"/>
    <w:rsid w:val="008143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4352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B827F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827F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827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87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45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296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8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2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889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38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8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shkovaaa@tomsk.gov.ru" TargetMode="External"/><Relationship Id="rId13" Type="http://schemas.openxmlformats.org/officeDocument/2006/relationships/hyperlink" Target="consultantplus://offline/ref=FF885A10E2B19CE19464594EF731E59396EF8ED584B778AAA20B4271B2F7F293C047AB611B4E52C3DED300F8560598A46862CF14FCF635D90E7C45B8f9C4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-invest@tomsk.gov.ru" TargetMode="External"/><Relationship Id="rId12" Type="http://schemas.openxmlformats.org/officeDocument/2006/relationships/hyperlink" Target="https://invest.tomsk.gov.ru/otbor-poluchatelej-subsidi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vest.tomsk.gov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ekkerav@tomsk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okinads@tomsk.gov.ru" TargetMode="External"/><Relationship Id="rId14" Type="http://schemas.openxmlformats.org/officeDocument/2006/relationships/hyperlink" Target="consultantplus://offline/ref=FF885A10E2B19CE19464594EF731E59396EF8ED584B07DADA30B4271B2F7F293C047AB61094E0ACFDCD71EFA5E10CEF52Ef3C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D6AA-DED9-4723-9A19-E0F890D3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Алексеевич Шараев</dc:creator>
  <cp:keywords/>
  <dc:description/>
  <cp:lastModifiedBy>Анна Альбертовна Горшкова</cp:lastModifiedBy>
  <cp:revision>3</cp:revision>
  <cp:lastPrinted>2021-11-26T05:30:00Z</cp:lastPrinted>
  <dcterms:created xsi:type="dcterms:W3CDTF">2024-04-08T04:08:00Z</dcterms:created>
  <dcterms:modified xsi:type="dcterms:W3CDTF">2024-04-08T04:11:00Z</dcterms:modified>
</cp:coreProperties>
</file>